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23" w:rsidRDefault="008D6A23" w:rsidP="008D6A23">
      <w:pPr>
        <w:pStyle w:val="Titolo3"/>
        <w:tabs>
          <w:tab w:val="left" w:pos="10080"/>
        </w:tabs>
        <w:ind w:right="0"/>
      </w:pPr>
      <w:bookmarkStart w:id="0" w:name="_Toc312186057"/>
      <w:r>
        <w:t>Disciplina: Tecnologia</w:t>
      </w:r>
      <w:bookmarkEnd w:id="0"/>
    </w:p>
    <w:p w:rsidR="008D6A23" w:rsidRDefault="008D6A23" w:rsidP="008D6A23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8434"/>
      </w:tblGrid>
      <w:tr w:rsidR="008D6A23" w:rsidTr="00682CAB">
        <w:trPr>
          <w:trHeight w:val="284"/>
          <w:jc w:val="center"/>
        </w:trPr>
        <w:tc>
          <w:tcPr>
            <w:tcW w:w="9639" w:type="dxa"/>
            <w:gridSpan w:val="2"/>
            <w:shd w:val="clear" w:color="auto" w:fill="E0E0E0"/>
            <w:vAlign w:val="center"/>
          </w:tcPr>
          <w:p w:rsidR="008D6A23" w:rsidRDefault="008D6A23" w:rsidP="00682CAB">
            <w:pPr>
              <w:pStyle w:val="Titolo7"/>
              <w:jc w:val="center"/>
              <w:rPr>
                <w:sz w:val="18"/>
              </w:rPr>
            </w:pPr>
            <w:r>
              <w:rPr>
                <w:u w:val="none"/>
              </w:rPr>
              <w:t>OSSERVAZIONE E ANALISI DELLA REALTA’ TECNOLOGICA:</w:t>
            </w:r>
          </w:p>
        </w:tc>
      </w:tr>
      <w:tr w:rsidR="008D6A23" w:rsidTr="005224E1">
        <w:trPr>
          <w:trHeight w:val="567"/>
          <w:jc w:val="center"/>
        </w:trPr>
        <w:tc>
          <w:tcPr>
            <w:tcW w:w="1205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8D6A23" w:rsidRDefault="008D6A23" w:rsidP="00682CAB">
            <w:pPr>
              <w:pStyle w:val="Titolo7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VOTO </w:t>
            </w:r>
          </w:p>
          <w:p w:rsidR="008D6A23" w:rsidRDefault="008D6A23" w:rsidP="00682CAB">
            <w:pPr>
              <w:pStyle w:val="Titolo7"/>
              <w:jc w:val="center"/>
              <w:rPr>
                <w:u w:val="none"/>
              </w:rPr>
            </w:pPr>
            <w:proofErr w:type="gramStart"/>
            <w:r>
              <w:rPr>
                <w:u w:val="none"/>
              </w:rPr>
              <w:t>in</w:t>
            </w:r>
            <w:proofErr w:type="gramEnd"/>
            <w:r>
              <w:rPr>
                <w:u w:val="none"/>
              </w:rPr>
              <w:t xml:space="preserve"> decimi</w:t>
            </w:r>
          </w:p>
        </w:tc>
        <w:tc>
          <w:tcPr>
            <w:tcW w:w="8434" w:type="dxa"/>
            <w:tcBorders>
              <w:left w:val="nil"/>
            </w:tcBorders>
            <w:shd w:val="clear" w:color="auto" w:fill="E0E0E0"/>
            <w:vAlign w:val="center"/>
          </w:tcPr>
          <w:p w:rsidR="008D6A23" w:rsidRDefault="008D6A23" w:rsidP="00682CAB">
            <w:pPr>
              <w:pStyle w:val="Titolo7"/>
              <w:jc w:val="center"/>
              <w:rPr>
                <w:u w:val="none"/>
              </w:rPr>
            </w:pPr>
            <w:r>
              <w:rPr>
                <w:u w:val="none"/>
              </w:rPr>
              <w:t>GIUDIZIO ANALITICO</w:t>
            </w:r>
          </w:p>
        </w:tc>
      </w:tr>
      <w:tr w:rsidR="008D6A23" w:rsidTr="005224E1">
        <w:trPr>
          <w:jc w:val="center"/>
        </w:trPr>
        <w:tc>
          <w:tcPr>
            <w:tcW w:w="1205" w:type="dxa"/>
            <w:tcBorders>
              <w:right w:val="double" w:sz="4" w:space="0" w:color="auto"/>
            </w:tcBorders>
            <w:vAlign w:val="center"/>
          </w:tcPr>
          <w:p w:rsidR="008D6A23" w:rsidRDefault="008D6A23" w:rsidP="00682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10 - 9</w:t>
            </w:r>
          </w:p>
        </w:tc>
        <w:tc>
          <w:tcPr>
            <w:tcW w:w="8434" w:type="dxa"/>
            <w:tcBorders>
              <w:left w:val="nil"/>
            </w:tcBorders>
          </w:tcPr>
          <w:p w:rsidR="008D6A23" w:rsidRDefault="008D6A23" w:rsidP="00682C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Possiede conoscenze molto approfondite; rielabora le informazioni in modo organico e sicuro; ha capacità di sintesi e astrazione; comunica con piena padronanza lessicale; utilizza un metodo di studio molto efficace; manifesta desiderio di apprendere.</w:t>
            </w:r>
          </w:p>
        </w:tc>
      </w:tr>
      <w:tr w:rsidR="008D6A23" w:rsidTr="005224E1">
        <w:trPr>
          <w:jc w:val="center"/>
        </w:trPr>
        <w:tc>
          <w:tcPr>
            <w:tcW w:w="1205" w:type="dxa"/>
            <w:tcBorders>
              <w:right w:val="double" w:sz="4" w:space="0" w:color="auto"/>
            </w:tcBorders>
            <w:vAlign w:val="center"/>
          </w:tcPr>
          <w:p w:rsidR="008D6A23" w:rsidRDefault="008D6A23" w:rsidP="00682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434" w:type="dxa"/>
            <w:tcBorders>
              <w:left w:val="nil"/>
            </w:tcBorders>
          </w:tcPr>
          <w:p w:rsidR="008D6A23" w:rsidRDefault="008D6A23" w:rsidP="00682C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Possiede conoscenze ampie; applica quanto appreso in modo autonomo e corretto; analizza, rielabora le informazioni e le applica con sicurezza; comunica con un lessico pertinente.</w:t>
            </w:r>
          </w:p>
        </w:tc>
      </w:tr>
      <w:tr w:rsidR="008D6A23" w:rsidTr="005224E1">
        <w:trPr>
          <w:jc w:val="center"/>
        </w:trPr>
        <w:tc>
          <w:tcPr>
            <w:tcW w:w="1205" w:type="dxa"/>
            <w:tcBorders>
              <w:right w:val="double" w:sz="4" w:space="0" w:color="auto"/>
            </w:tcBorders>
            <w:vAlign w:val="center"/>
          </w:tcPr>
          <w:p w:rsidR="008D6A23" w:rsidRDefault="008D6A23" w:rsidP="00682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434" w:type="dxa"/>
            <w:tcBorders>
              <w:left w:val="nil"/>
            </w:tcBorders>
          </w:tcPr>
          <w:p w:rsidR="008D6A23" w:rsidRDefault="008D6A23" w:rsidP="00682C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Possiede conoscenze abbastanza approfondite; comprende e analizza le informazioni in modo di</w:t>
            </w:r>
            <w:r w:rsidR="005224E1">
              <w:rPr>
                <w:sz w:val="22"/>
                <w:szCs w:val="22"/>
              </w:rPr>
              <w:t xml:space="preserve">scretamente corretto; utilizza </w:t>
            </w:r>
            <w:r>
              <w:rPr>
                <w:sz w:val="22"/>
                <w:szCs w:val="22"/>
              </w:rPr>
              <w:t xml:space="preserve">il lessico specifico in modo per </w:t>
            </w:r>
            <w:r w:rsidR="005224E1">
              <w:rPr>
                <w:sz w:val="22"/>
                <w:szCs w:val="22"/>
              </w:rPr>
              <w:t xml:space="preserve">lo più pertinente; applica con 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correttezza l’appreso, seguendo le indicazioni date. </w:t>
            </w:r>
          </w:p>
        </w:tc>
      </w:tr>
      <w:tr w:rsidR="008D6A23" w:rsidTr="005224E1">
        <w:trPr>
          <w:jc w:val="center"/>
        </w:trPr>
        <w:tc>
          <w:tcPr>
            <w:tcW w:w="1205" w:type="dxa"/>
            <w:tcBorders>
              <w:right w:val="double" w:sz="4" w:space="0" w:color="auto"/>
            </w:tcBorders>
            <w:vAlign w:val="center"/>
          </w:tcPr>
          <w:p w:rsidR="008D6A23" w:rsidRDefault="008D6A23" w:rsidP="00682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434" w:type="dxa"/>
            <w:tcBorders>
              <w:left w:val="nil"/>
            </w:tcBorders>
          </w:tcPr>
          <w:p w:rsidR="008D6A23" w:rsidRDefault="008D6A23" w:rsidP="00682C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 e comprende solo gli aspetti essenziali di un contenuto t</w:t>
            </w:r>
            <w:r w:rsidR="005224E1">
              <w:rPr>
                <w:sz w:val="22"/>
                <w:szCs w:val="22"/>
              </w:rPr>
              <w:t xml:space="preserve">ecnico; guidato, coglie alcuni </w:t>
            </w:r>
            <w:r>
              <w:rPr>
                <w:sz w:val="22"/>
                <w:szCs w:val="22"/>
              </w:rPr>
              <w:t xml:space="preserve">nessi di causa ed effetto; comunica in modo semplice ma accettabile; applica quanto appreso in modo non sempre sicuro. </w:t>
            </w:r>
          </w:p>
        </w:tc>
      </w:tr>
      <w:tr w:rsidR="008D6A23" w:rsidTr="005224E1">
        <w:trPr>
          <w:jc w:val="center"/>
        </w:trPr>
        <w:tc>
          <w:tcPr>
            <w:tcW w:w="1205" w:type="dxa"/>
            <w:tcBorders>
              <w:right w:val="double" w:sz="4" w:space="0" w:color="auto"/>
            </w:tcBorders>
            <w:vAlign w:val="center"/>
          </w:tcPr>
          <w:p w:rsidR="008D6A23" w:rsidRDefault="008D6A23" w:rsidP="00682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434" w:type="dxa"/>
            <w:tcBorders>
              <w:left w:val="nil"/>
            </w:tcBorders>
          </w:tcPr>
          <w:p w:rsidR="008D6A23" w:rsidRDefault="008D6A23" w:rsidP="00682C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Conosce parzialmente i contenuti tecnici; comprende in modo incerto; </w:t>
            </w:r>
            <w:r w:rsidR="005224E1">
              <w:rPr>
                <w:sz w:val="22"/>
                <w:szCs w:val="22"/>
              </w:rPr>
              <w:t xml:space="preserve">fatica a cogliere le relazioni </w:t>
            </w:r>
            <w:r>
              <w:rPr>
                <w:sz w:val="22"/>
                <w:szCs w:val="22"/>
              </w:rPr>
              <w:t>di causa ed effetto; applica con difficoltà, pur guidato, l’appreso;</w:t>
            </w:r>
            <w:r w:rsidR="005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non possiede ancora un metodo di lavoro autonomo; utilizza una terminologia modesta e non appropriata. </w:t>
            </w:r>
          </w:p>
        </w:tc>
      </w:tr>
      <w:tr w:rsidR="008D6A23" w:rsidTr="005224E1">
        <w:trPr>
          <w:jc w:val="center"/>
        </w:trPr>
        <w:tc>
          <w:tcPr>
            <w:tcW w:w="1205" w:type="dxa"/>
            <w:tcBorders>
              <w:right w:val="double" w:sz="4" w:space="0" w:color="auto"/>
            </w:tcBorders>
            <w:vAlign w:val="center"/>
          </w:tcPr>
          <w:p w:rsidR="008D6A23" w:rsidRDefault="008D6A23" w:rsidP="00682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34" w:type="dxa"/>
            <w:tcBorders>
              <w:left w:val="nil"/>
            </w:tcBorders>
          </w:tcPr>
          <w:p w:rsidR="008D6A23" w:rsidRDefault="008D6A23" w:rsidP="00682C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Possiede conoscenze molto lacunose; il metodo di lavoro appare dispersivo; fatica a comprendere e organizzare, anche con guida, le informazioni più semplici; si esprime in modo molto stentato; non comprende le consegne e non si applica per superare le proprie difficoltà.</w:t>
            </w:r>
          </w:p>
        </w:tc>
      </w:tr>
      <w:tr w:rsidR="008D6A23" w:rsidTr="00682CAB">
        <w:trPr>
          <w:trHeight w:val="284"/>
          <w:jc w:val="center"/>
        </w:trPr>
        <w:tc>
          <w:tcPr>
            <w:tcW w:w="9639" w:type="dxa"/>
            <w:gridSpan w:val="2"/>
            <w:shd w:val="clear" w:color="auto" w:fill="E0E0E0"/>
            <w:vAlign w:val="center"/>
          </w:tcPr>
          <w:p w:rsidR="008D6A23" w:rsidRDefault="008D6A23" w:rsidP="00682CAB">
            <w:pPr>
              <w:pStyle w:val="Titolo7"/>
              <w:jc w:val="center"/>
              <w:rPr>
                <w:sz w:val="18"/>
              </w:rPr>
            </w:pPr>
            <w:r>
              <w:rPr>
                <w:u w:val="none"/>
              </w:rPr>
              <w:t>RAPPRESENTAZIONE E PROGETTAZIONE:</w:t>
            </w:r>
          </w:p>
        </w:tc>
      </w:tr>
      <w:tr w:rsidR="008D6A23" w:rsidTr="00682CAB">
        <w:trPr>
          <w:trHeight w:val="567"/>
          <w:jc w:val="center"/>
        </w:trPr>
        <w:tc>
          <w:tcPr>
            <w:tcW w:w="1205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8D6A23" w:rsidRDefault="008D6A23" w:rsidP="00682CAB">
            <w:pPr>
              <w:pStyle w:val="Titolo7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VOTO </w:t>
            </w:r>
          </w:p>
          <w:p w:rsidR="008D6A23" w:rsidRDefault="008D6A23" w:rsidP="00682CAB">
            <w:pPr>
              <w:pStyle w:val="Titolo7"/>
              <w:jc w:val="center"/>
              <w:rPr>
                <w:u w:val="none"/>
              </w:rPr>
            </w:pPr>
            <w:proofErr w:type="gramStart"/>
            <w:r>
              <w:rPr>
                <w:u w:val="none"/>
              </w:rPr>
              <w:t>in</w:t>
            </w:r>
            <w:proofErr w:type="gramEnd"/>
            <w:r>
              <w:rPr>
                <w:u w:val="none"/>
              </w:rPr>
              <w:t xml:space="preserve"> decimi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8D6A23" w:rsidRDefault="008D6A23" w:rsidP="00682CAB">
            <w:pPr>
              <w:pStyle w:val="Titolo7"/>
              <w:jc w:val="center"/>
              <w:rPr>
                <w:u w:val="none"/>
              </w:rPr>
            </w:pPr>
            <w:r>
              <w:rPr>
                <w:u w:val="none"/>
              </w:rPr>
              <w:t>GIUDIZIO ANALITICO</w:t>
            </w:r>
          </w:p>
        </w:tc>
      </w:tr>
      <w:tr w:rsidR="008D6A23" w:rsidTr="00682CAB">
        <w:trPr>
          <w:jc w:val="center"/>
        </w:trPr>
        <w:tc>
          <w:tcPr>
            <w:tcW w:w="1205" w:type="dxa"/>
            <w:tcBorders>
              <w:right w:val="double" w:sz="4" w:space="0" w:color="auto"/>
            </w:tcBorders>
            <w:vAlign w:val="center"/>
          </w:tcPr>
          <w:p w:rsidR="008D6A23" w:rsidRDefault="008D6A23" w:rsidP="00682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10 - 9</w:t>
            </w:r>
          </w:p>
        </w:tc>
        <w:tc>
          <w:tcPr>
            <w:tcW w:w="8434" w:type="dxa"/>
            <w:tcBorders>
              <w:left w:val="nil"/>
            </w:tcBorders>
          </w:tcPr>
          <w:p w:rsidR="008D6A23" w:rsidRDefault="008D6A23" w:rsidP="00682C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 in modo creativo e originale i metodi di rappresentazione grafica; applica in modo autonomo e sicuro il metodo progettuale, coerentemente al contesto e allo scopo; è in grado di valutare criticamente il proprio operato e di formulare ipotesi personali; utilizza in modo molto efficace gli strumenti della comunicazione e la grammatica</w:t>
            </w:r>
            <w:r w:rsidR="005224E1">
              <w:rPr>
                <w:sz w:val="22"/>
                <w:szCs w:val="22"/>
              </w:rPr>
              <w:t xml:space="preserve"> specifica dei vari linguaggi (</w:t>
            </w:r>
            <w:r>
              <w:rPr>
                <w:sz w:val="22"/>
                <w:szCs w:val="22"/>
              </w:rPr>
              <w:t xml:space="preserve">iconici, grafici, informatici). </w:t>
            </w:r>
          </w:p>
        </w:tc>
      </w:tr>
      <w:tr w:rsidR="008D6A23" w:rsidTr="00682CAB">
        <w:trPr>
          <w:jc w:val="center"/>
        </w:trPr>
        <w:tc>
          <w:tcPr>
            <w:tcW w:w="1205" w:type="dxa"/>
            <w:tcBorders>
              <w:right w:val="double" w:sz="4" w:space="0" w:color="auto"/>
            </w:tcBorders>
            <w:vAlign w:val="center"/>
          </w:tcPr>
          <w:p w:rsidR="008D6A23" w:rsidRDefault="008D6A23" w:rsidP="00682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434" w:type="dxa"/>
            <w:tcBorders>
              <w:left w:val="nil"/>
            </w:tcBorders>
          </w:tcPr>
          <w:p w:rsidR="008D6A23" w:rsidRDefault="008D6A23" w:rsidP="00682C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 e applica con correttezza i metodi grafici di rappresentazione, utilizzando con proprietà i codici specifici; individua in modo autonomo le fasi risolutive di una situazione problematica; sa tradurre una sequenza operativa con sicurezza;</w:t>
            </w:r>
          </w:p>
        </w:tc>
      </w:tr>
      <w:tr w:rsidR="008D6A23" w:rsidTr="00682CAB">
        <w:trPr>
          <w:jc w:val="center"/>
        </w:trPr>
        <w:tc>
          <w:tcPr>
            <w:tcW w:w="1205" w:type="dxa"/>
            <w:tcBorders>
              <w:right w:val="double" w:sz="4" w:space="0" w:color="auto"/>
            </w:tcBorders>
            <w:vAlign w:val="center"/>
          </w:tcPr>
          <w:p w:rsidR="008D6A23" w:rsidRDefault="008D6A23" w:rsidP="00682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434" w:type="dxa"/>
            <w:tcBorders>
              <w:left w:val="nil"/>
            </w:tcBorders>
          </w:tcPr>
          <w:p w:rsidR="008D6A23" w:rsidRDefault="005224E1" w:rsidP="00682C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Conosce e applica </w:t>
            </w:r>
            <w:r w:rsidR="008D6A23">
              <w:rPr>
                <w:sz w:val="22"/>
                <w:szCs w:val="22"/>
              </w:rPr>
              <w:t>con discreta autonomia e sicurezza i metodi grafici; organizza il proprio lavoro in modo abbastanza sicuro ed efficace; utilizza un lessico specifico adeguato allo scopo; segue le indicazioni date per migliorare il proprio lavoro;</w:t>
            </w:r>
          </w:p>
        </w:tc>
      </w:tr>
      <w:tr w:rsidR="008D6A23" w:rsidTr="00682CAB">
        <w:trPr>
          <w:jc w:val="center"/>
        </w:trPr>
        <w:tc>
          <w:tcPr>
            <w:tcW w:w="1205" w:type="dxa"/>
            <w:tcBorders>
              <w:right w:val="double" w:sz="4" w:space="0" w:color="auto"/>
            </w:tcBorders>
            <w:vAlign w:val="center"/>
          </w:tcPr>
          <w:p w:rsidR="008D6A23" w:rsidRDefault="008D6A23" w:rsidP="00682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434" w:type="dxa"/>
            <w:tcBorders>
              <w:left w:val="nil"/>
            </w:tcBorders>
          </w:tcPr>
          <w:p w:rsidR="008D6A23" w:rsidRDefault="008D6A23" w:rsidP="00682C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Conosce semplici meccanismi di rappresentazione grafica e li applica in modo sufficientemente corretto; organizza il proprio lavoro seguendo le indicazioni date;</w:t>
            </w:r>
            <w:r w:rsidR="005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utilizza i linguaggi specifici in modo elementare ma complessivamente accettabile. </w:t>
            </w:r>
          </w:p>
        </w:tc>
      </w:tr>
      <w:tr w:rsidR="008D6A23" w:rsidTr="00682CAB">
        <w:trPr>
          <w:jc w:val="center"/>
        </w:trPr>
        <w:tc>
          <w:tcPr>
            <w:tcW w:w="1205" w:type="dxa"/>
            <w:tcBorders>
              <w:right w:val="double" w:sz="4" w:space="0" w:color="auto"/>
            </w:tcBorders>
            <w:vAlign w:val="center"/>
          </w:tcPr>
          <w:p w:rsidR="008D6A23" w:rsidRDefault="008D6A23" w:rsidP="00682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434" w:type="dxa"/>
            <w:tcBorders>
              <w:left w:val="nil"/>
            </w:tcBorders>
          </w:tcPr>
          <w:p w:rsidR="008D6A23" w:rsidRDefault="008D6A23" w:rsidP="00682C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 solo parzialmente i metodi di rappresentazione grafica; ha bisogno di guida nell’organizzare il proprio lavoro;</w:t>
            </w:r>
            <w:r w:rsidR="005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non è in grado di rispettare la consegna nei tempi </w:t>
            </w:r>
            <w:proofErr w:type="gramStart"/>
            <w:r>
              <w:rPr>
                <w:sz w:val="22"/>
                <w:szCs w:val="22"/>
              </w:rPr>
              <w:t>richiesti;  il</w:t>
            </w:r>
            <w:proofErr w:type="gramEnd"/>
            <w:r>
              <w:rPr>
                <w:sz w:val="22"/>
                <w:szCs w:val="22"/>
              </w:rPr>
              <w:t xml:space="preserve"> lessico è limitato e impreciso; </w:t>
            </w:r>
          </w:p>
        </w:tc>
      </w:tr>
      <w:tr w:rsidR="008D6A23" w:rsidTr="00682CAB">
        <w:trPr>
          <w:jc w:val="center"/>
        </w:trPr>
        <w:tc>
          <w:tcPr>
            <w:tcW w:w="1205" w:type="dxa"/>
            <w:tcBorders>
              <w:right w:val="double" w:sz="4" w:space="0" w:color="auto"/>
            </w:tcBorders>
            <w:vAlign w:val="center"/>
          </w:tcPr>
          <w:p w:rsidR="008D6A23" w:rsidRDefault="008D6A23" w:rsidP="00682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34" w:type="dxa"/>
            <w:tcBorders>
              <w:left w:val="nil"/>
            </w:tcBorders>
          </w:tcPr>
          <w:p w:rsidR="008D6A23" w:rsidRDefault="008D6A23" w:rsidP="00682C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Possiede conoscenze grafiche molto incerte e lacunose; pur guidato, fatica ad </w:t>
            </w:r>
            <w:r w:rsidR="005224E1">
              <w:rPr>
                <w:sz w:val="22"/>
                <w:szCs w:val="22"/>
              </w:rPr>
              <w:t>applicare i metodi proposti; il</w:t>
            </w:r>
            <w:r>
              <w:rPr>
                <w:sz w:val="22"/>
                <w:szCs w:val="22"/>
              </w:rPr>
              <w:t xml:space="preserve"> lavoro risulta disorganizzato, il lessico di base non acquisito; l’impegno è molto superficiale e tale da impedire l’acquisizione delle più semplici abilità strumentali.</w:t>
            </w:r>
          </w:p>
        </w:tc>
      </w:tr>
    </w:tbl>
    <w:p w:rsidR="00424014" w:rsidRDefault="00424014"/>
    <w:sectPr w:rsidR="00424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B3"/>
    <w:rsid w:val="00424014"/>
    <w:rsid w:val="005224E1"/>
    <w:rsid w:val="008D6A23"/>
    <w:rsid w:val="00D5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8EBDE-D1B1-4E93-8472-6F44CC36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6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D6A23"/>
    <w:pPr>
      <w:keepNext/>
      <w:ind w:right="1837"/>
      <w:outlineLvl w:val="2"/>
    </w:pPr>
    <w:rPr>
      <w:rFonts w:ascii="Verdana" w:hAnsi="Verdana" w:cs="Arial"/>
      <w:i/>
      <w:sz w:val="28"/>
    </w:rPr>
  </w:style>
  <w:style w:type="paragraph" w:styleId="Titolo7">
    <w:name w:val="heading 7"/>
    <w:basedOn w:val="Normale"/>
    <w:next w:val="Normale"/>
    <w:link w:val="Titolo7Carattere"/>
    <w:qFormat/>
    <w:rsid w:val="008D6A23"/>
    <w:pPr>
      <w:keepNext/>
      <w:outlineLvl w:val="6"/>
    </w:pPr>
    <w:rPr>
      <w:rFonts w:ascii="Verdana" w:hAnsi="Verdana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D6A23"/>
    <w:rPr>
      <w:rFonts w:ascii="Verdana" w:eastAsia="Times New Roman" w:hAnsi="Verdana" w:cs="Arial"/>
      <w:i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D6A23"/>
    <w:rPr>
      <w:rFonts w:ascii="Verdana" w:eastAsia="Times New Roman" w:hAnsi="Verdana" w:cs="Times New Roman"/>
      <w:b/>
      <w:sz w:val="20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Martelli</dc:creator>
  <cp:keywords/>
  <dc:description/>
  <cp:lastModifiedBy>Michela Martelli</cp:lastModifiedBy>
  <cp:revision>3</cp:revision>
  <dcterms:created xsi:type="dcterms:W3CDTF">2018-10-22T20:07:00Z</dcterms:created>
  <dcterms:modified xsi:type="dcterms:W3CDTF">2018-10-24T20:06:00Z</dcterms:modified>
</cp:coreProperties>
</file>